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38"/>
        <w:gridCol w:w="7110"/>
        <w:gridCol w:w="3060"/>
      </w:tblGrid>
      <w:tr w:rsidR="00EB5683" w14:paraId="3F2B8126" w14:textId="77777777" w:rsidTr="005A4DC7">
        <w:trPr>
          <w:trHeight w:val="692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0B5DE71" w14:textId="31B5B7BA" w:rsidR="00EB5683" w:rsidRPr="000B006E" w:rsidRDefault="007A3D12" w:rsidP="007A3D12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color w:val="000000"/>
              </w:rPr>
              <w:t xml:space="preserve">Client </w:t>
            </w:r>
            <w:r w:rsidR="00EB5683" w:rsidRPr="000B006E">
              <w:rPr>
                <w:rFonts w:ascii="Times New Roman" w:hAnsi="Times New Roman" w:cs="Times New Roman"/>
                <w:b/>
                <w:color w:val="000000"/>
              </w:rPr>
              <w:t>Change Categories</w:t>
            </w:r>
            <w:r w:rsidR="008C0B5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C236141" w14:textId="77777777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0B006E">
              <w:rPr>
                <w:rFonts w:ascii="Times New Roman" w:hAnsi="Times New Roman" w:cs="Times New Roman"/>
                <w:b/>
                <w:color w:val="00000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456CA0B" w14:textId="77777777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B006E">
              <w:rPr>
                <w:rFonts w:ascii="Times New Roman" w:hAnsi="Times New Roman" w:cs="Times New Roman"/>
                <w:b/>
                <w:bCs/>
              </w:rPr>
              <w:t>Example measures</w:t>
            </w:r>
          </w:p>
        </w:tc>
      </w:tr>
      <w:tr w:rsidR="00EB5683" w14:paraId="7B81394A" w14:textId="77777777" w:rsidTr="005A4DC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30675AF" w14:textId="77777777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B006E">
              <w:rPr>
                <w:rFonts w:ascii="Times New Roman" w:hAnsi="Times New Roman" w:cs="Times New Roman"/>
                <w:color w:val="000000"/>
              </w:rPr>
              <w:t>Knowledge</w:t>
            </w:r>
          </w:p>
        </w:tc>
        <w:tc>
          <w:tcPr>
            <w:tcW w:w="71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13F32CD" w14:textId="77777777" w:rsidR="00EB5683" w:rsidRDefault="00EB5683" w:rsidP="00EB568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B006E">
              <w:rPr>
                <w:rFonts w:ascii="Times New Roman" w:hAnsi="Times New Roman" w:cs="Times New Roman"/>
                <w:color w:val="000000"/>
              </w:rPr>
              <w:t xml:space="preserve">Objective knowledge </w:t>
            </w:r>
          </w:p>
          <w:p w14:paraId="708C9E56" w14:textId="77777777" w:rsidR="00E1606C" w:rsidRDefault="00E1606C" w:rsidP="00EB568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26F33F2" w14:textId="77777777" w:rsidR="00E1606C" w:rsidRDefault="00E1606C" w:rsidP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Accurate </w:t>
            </w:r>
            <w:r w:rsidR="00431848">
              <w:rPr>
                <w:rFonts w:ascii="Times New Roman" w:hAnsi="Times New Roman" w:cs="Times New Roman"/>
                <w:color w:val="000000"/>
              </w:rPr>
              <w:t>interpretation</w:t>
            </w:r>
            <w:r>
              <w:rPr>
                <w:rFonts w:ascii="Times New Roman" w:hAnsi="Times New Roman" w:cs="Times New Roman"/>
                <w:color w:val="000000"/>
              </w:rPr>
              <w:t xml:space="preserve"> of the test and/or test result</w:t>
            </w:r>
            <w:r w:rsidR="00431848">
              <w:rPr>
                <w:rFonts w:ascii="Times New Roman" w:hAnsi="Times New Roman" w:cs="Times New Roman"/>
                <w:color w:val="000000"/>
              </w:rPr>
              <w:t xml:space="preserve"> or report</w:t>
            </w:r>
          </w:p>
          <w:p w14:paraId="2F28CC51" w14:textId="77777777" w:rsidR="00431848" w:rsidRDefault="00431848" w:rsidP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3C5280E" w14:textId="77777777" w:rsidR="00431848" w:rsidRPr="00431848" w:rsidRDefault="00431848" w:rsidP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31848">
              <w:rPr>
                <w:rFonts w:ascii="Times New Roman" w:hAnsi="Times New Roman" w:cs="Times New Roman"/>
                <w:color w:val="000000"/>
              </w:rPr>
              <w:t>Client understands and accurately interprets the meaning of the variant (or lack of meaning in the case of a VUS)</w:t>
            </w:r>
          </w:p>
          <w:p w14:paraId="29DD7D1D" w14:textId="7B010D7B" w:rsidR="00431848" w:rsidRPr="000B006E" w:rsidRDefault="00431848" w:rsidP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2D1197C" w14:textId="404592C0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5683" w14:paraId="2DA5B318" w14:textId="77777777" w:rsidTr="005A4DC7">
        <w:trPr>
          <w:trHeight w:val="602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D43B40C" w14:textId="1C9471B2" w:rsidR="00EB5683" w:rsidRPr="000B006E" w:rsidRDefault="00EB5683" w:rsidP="007A3D12">
            <w:pPr>
              <w:rPr>
                <w:rFonts w:ascii="Times New Roman" w:hAnsi="Times New Roman" w:cs="Times New Roman"/>
                <w:color w:val="000000"/>
              </w:rPr>
            </w:pPr>
            <w:bookmarkStart w:id="1" w:name="ZOTERO_BREF_rSHq91jrw7Y41"/>
            <w:r w:rsidRPr="000B006E">
              <w:rPr>
                <w:rFonts w:ascii="Times New Roman" w:hAnsi="Times New Roman" w:cs="Times New Roman"/>
                <w:color w:val="000000"/>
              </w:rPr>
              <w:t xml:space="preserve">Feeling informed </w:t>
            </w:r>
            <w:bookmarkEnd w:id="1"/>
          </w:p>
        </w:tc>
        <w:tc>
          <w:tcPr>
            <w:tcW w:w="71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95F1B35" w14:textId="69843658" w:rsidR="00EB5683" w:rsidRPr="000B006E" w:rsidRDefault="00E1606C" w:rsidP="00E1606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Client/ co-worker believes they have </w:t>
            </w:r>
            <w:r w:rsidR="00EB5683" w:rsidRPr="000B006E">
              <w:rPr>
                <w:rFonts w:ascii="Times New Roman" w:hAnsi="Times New Roman" w:cs="Times New Roman"/>
                <w:color w:val="000000"/>
              </w:rPr>
              <w:t xml:space="preserve">sufficient information </w:t>
            </w: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C719671" w14:textId="481BB919" w:rsidR="00EB5683" w:rsidRPr="000B006E" w:rsidRDefault="00EB5683" w:rsidP="002A3924">
            <w:pPr>
              <w:spacing w:after="0"/>
              <w:ind w:left="4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83" w14:paraId="5017421F" w14:textId="77777777" w:rsidTr="005A4DC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82EA8E3" w14:textId="5C386F13" w:rsidR="00EB5683" w:rsidRPr="000B006E" w:rsidRDefault="00E2456F" w:rsidP="006C6DBA">
            <w:pPr>
              <w:rPr>
                <w:rFonts w:ascii="Times New Roman" w:hAnsi="Times New Roman" w:cs="Times New Roman"/>
              </w:rPr>
            </w:pPr>
            <w:bookmarkStart w:id="2" w:name="ZOTERO_BREF_nL1eckF4wnlC1"/>
            <w:bookmarkStart w:id="3" w:name="ZOTERO_BREF_JOqklfL51w4K1"/>
            <w:bookmarkEnd w:id="2"/>
            <w:r>
              <w:rPr>
                <w:rFonts w:ascii="Times New Roman" w:hAnsi="Times New Roman" w:cs="Times New Roman"/>
                <w:color w:val="000000"/>
              </w:rPr>
              <w:t>Client</w:t>
            </w:r>
            <w:r w:rsidR="004C4F4F">
              <w:rPr>
                <w:rFonts w:ascii="Times New Roman" w:hAnsi="Times New Roman" w:cs="Times New Roman"/>
                <w:color w:val="000000"/>
              </w:rPr>
              <w:t>/co-worker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4C90">
              <w:rPr>
                <w:rFonts w:ascii="Times New Roman" w:hAnsi="Times New Roman" w:cs="Times New Roman"/>
                <w:color w:val="000000"/>
              </w:rPr>
              <w:t>Confidence</w:t>
            </w:r>
            <w:r w:rsidR="00EB5683" w:rsidRPr="000B006E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End w:id="3"/>
          </w:p>
        </w:tc>
        <w:tc>
          <w:tcPr>
            <w:tcW w:w="71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76DCE2F" w14:textId="1025BCDE" w:rsidR="0009547C" w:rsidRDefault="00E2456F" w:rsidP="0009547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Client</w:t>
            </w:r>
            <w:r w:rsidR="00E1606C">
              <w:rPr>
                <w:rFonts w:ascii="Times New Roman" w:hAnsi="Times New Roman" w:cs="Times New Roman"/>
                <w:color w:val="000000"/>
              </w:rPr>
              <w:t xml:space="preserve">/co-worker </w:t>
            </w:r>
            <w:r w:rsidR="0009547C" w:rsidRPr="0009547C">
              <w:rPr>
                <w:rFonts w:ascii="Times New Roman" w:hAnsi="Times New Roman" w:cs="Times New Roman"/>
                <w:color w:val="000000"/>
              </w:rPr>
              <w:t xml:space="preserve"> is confident in their ability to understand </w:t>
            </w:r>
            <w:r w:rsidR="004C4F4F">
              <w:rPr>
                <w:rFonts w:ascii="Times New Roman" w:hAnsi="Times New Roman" w:cs="Times New Roman"/>
                <w:color w:val="000000"/>
              </w:rPr>
              <w:t>test result or other information</w:t>
            </w:r>
          </w:p>
          <w:p w14:paraId="4A16314C" w14:textId="77777777" w:rsidR="00E2456F" w:rsidRDefault="00E2456F" w:rsidP="0009547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B2BB194" w14:textId="510329C6" w:rsidR="00E2456F" w:rsidRDefault="00E2456F" w:rsidP="0009547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Client is confident in disclosing result to patient (or family</w:t>
            </w:r>
            <w:r w:rsidR="0057564D">
              <w:rPr>
                <w:rFonts w:ascii="Times New Roman" w:hAnsi="Times New Roman" w:cs="Times New Roman"/>
                <w:color w:val="000000"/>
              </w:rPr>
              <w:t xml:space="preserve"> or others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14:paraId="519CB345" w14:textId="77777777" w:rsidR="00564C90" w:rsidRDefault="00564C90" w:rsidP="0009547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A045CAE" w14:textId="3E84A1C7" w:rsidR="00E1606C" w:rsidRPr="0009547C" w:rsidRDefault="00564C90" w:rsidP="0009547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4C90">
              <w:rPr>
                <w:rFonts w:ascii="Times New Roman" w:hAnsi="Times New Roman" w:cs="Times New Roman"/>
                <w:color w:val="000000"/>
              </w:rPr>
              <w:t>Provider feels confident &amp; supported in ordering appropriate tests</w:t>
            </w:r>
          </w:p>
          <w:p w14:paraId="3D42E96E" w14:textId="77777777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FC99904" w14:textId="77777777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5683" w14:paraId="6F6E8665" w14:textId="77777777" w:rsidTr="005A4DC7">
        <w:trPr>
          <w:trHeight w:val="584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DB149CE" w14:textId="05DA8173" w:rsidR="00EB5683" w:rsidRPr="000B006E" w:rsidRDefault="00EB5683" w:rsidP="0009547C">
            <w:pPr>
              <w:rPr>
                <w:rFonts w:ascii="Times New Roman" w:hAnsi="Times New Roman" w:cs="Times New Roman"/>
                <w:color w:val="000000"/>
              </w:rPr>
            </w:pPr>
            <w:r w:rsidRPr="000B006E">
              <w:rPr>
                <w:rFonts w:ascii="Times New Roman" w:hAnsi="Times New Roman" w:cs="Times New Roman"/>
                <w:color w:val="000000"/>
              </w:rPr>
              <w:t>Empowered to access resources</w:t>
            </w:r>
            <w:bookmarkStart w:id="4" w:name="ZOTERO_BREF_Rn6VAjnv2TbT1"/>
            <w:bookmarkEnd w:id="4"/>
            <w:r w:rsidRPr="000B00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8DA6CCE" w14:textId="0AA883F5" w:rsidR="0009547C" w:rsidRPr="0009547C" w:rsidRDefault="007E297D" w:rsidP="0009547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Client is</w:t>
            </w:r>
            <w:r w:rsidR="0009547C" w:rsidRPr="0009547C">
              <w:rPr>
                <w:rFonts w:ascii="Times New Roman" w:hAnsi="Times New Roman" w:cs="Times New Roman"/>
                <w:color w:val="000000"/>
              </w:rPr>
              <w:t xml:space="preserve"> empowered to access &amp; use appropriate resources</w:t>
            </w:r>
          </w:p>
          <w:p w14:paraId="5269FC44" w14:textId="77777777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6FFAF32" w14:textId="77777777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F8FDA9B" w14:textId="0559CECE" w:rsidR="00EB5683" w:rsidRPr="000B006E" w:rsidRDefault="00EB5683" w:rsidP="00872062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5683" w14:paraId="0D7B09F9" w14:textId="77777777" w:rsidTr="005A4DC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E26CF3E" w14:textId="1BCD0DD1" w:rsidR="00EB5683" w:rsidRPr="00DD0994" w:rsidRDefault="00DD09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Ordering testing</w:t>
            </w:r>
          </w:p>
        </w:tc>
        <w:tc>
          <w:tcPr>
            <w:tcW w:w="71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14E9AFB" w14:textId="77777777" w:rsidR="00DD0994" w:rsidRDefault="00DD0994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0994">
              <w:rPr>
                <w:rFonts w:ascii="Times New Roman" w:hAnsi="Times New Roman" w:cs="Times New Roman"/>
                <w:color w:val="000000"/>
              </w:rPr>
              <w:t>Provider is less likely to order inappropriate or unnecessary tests</w:t>
            </w:r>
          </w:p>
          <w:p w14:paraId="4DAC01F2" w14:textId="77777777" w:rsidR="004C4F4F" w:rsidRPr="00DD0994" w:rsidRDefault="004C4F4F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F9C55FD" w14:textId="77777777" w:rsidR="00DD0994" w:rsidRDefault="00DD0994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0994">
              <w:rPr>
                <w:rFonts w:ascii="Times New Roman" w:hAnsi="Times New Roman" w:cs="Times New Roman"/>
                <w:color w:val="000000"/>
              </w:rPr>
              <w:t>Provider completes test order form and it is correct</w:t>
            </w:r>
          </w:p>
          <w:p w14:paraId="5AD38D2F" w14:textId="77777777" w:rsidR="004C4F4F" w:rsidRPr="00DD0994" w:rsidRDefault="004C4F4F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B9BBDB4" w14:textId="77777777" w:rsidR="00DD0994" w:rsidRDefault="00DD0994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0994">
              <w:rPr>
                <w:rFonts w:ascii="Times New Roman" w:hAnsi="Times New Roman" w:cs="Times New Roman"/>
                <w:color w:val="000000"/>
              </w:rPr>
              <w:t>Provider is more likely to be a repeat customer</w:t>
            </w:r>
          </w:p>
          <w:p w14:paraId="50C18592" w14:textId="77777777" w:rsidR="00431848" w:rsidRDefault="00431848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B2E182B" w14:textId="2B5D80E8" w:rsidR="00431848" w:rsidRDefault="00431848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Provider performs fewer unnecessary repeat blood draws</w:t>
            </w:r>
          </w:p>
          <w:p w14:paraId="3D270CF6" w14:textId="77777777" w:rsidR="00431848" w:rsidRDefault="00431848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9EC5D41" w14:textId="27B1512A" w:rsidR="00431848" w:rsidRDefault="00431848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Provider has fewer incorrect orders</w:t>
            </w:r>
            <w:r w:rsidR="00B2418B">
              <w:rPr>
                <w:rFonts w:ascii="Times New Roman" w:hAnsi="Times New Roman" w:cs="Times New Roman"/>
                <w:color w:val="000000"/>
              </w:rPr>
              <w:t xml:space="preserve"> (due to GC feedback)</w:t>
            </w:r>
          </w:p>
          <w:p w14:paraId="4949C247" w14:textId="77777777" w:rsidR="00431848" w:rsidRPr="00DD0994" w:rsidRDefault="00431848" w:rsidP="00DD099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1E975C9" w14:textId="2F8AC5E1" w:rsidR="00B2418B" w:rsidRPr="000B006E" w:rsidRDefault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Provider changes test order when appropriate</w:t>
            </w: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58F157C" w14:textId="03911023" w:rsidR="00EB5683" w:rsidRPr="000B006E" w:rsidRDefault="00EB5683" w:rsidP="00F0241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5683" w14:paraId="7C5A095A" w14:textId="77777777" w:rsidTr="005A4DC7">
        <w:trPr>
          <w:trHeight w:val="1745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43A4CC1" w14:textId="6DEF6DAA" w:rsidR="00EB5683" w:rsidRPr="000B006E" w:rsidRDefault="0057564D" w:rsidP="00431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Saved time</w:t>
            </w:r>
            <w:r w:rsidR="00431848">
              <w:rPr>
                <w:rFonts w:ascii="Times New Roman" w:hAnsi="Times New Roman" w:cs="Times New Roman"/>
                <w:color w:val="000000"/>
              </w:rPr>
              <w:t xml:space="preserve"> / increased efficiency</w:t>
            </w:r>
          </w:p>
        </w:tc>
        <w:tc>
          <w:tcPr>
            <w:tcW w:w="71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355FDAF" w14:textId="77777777" w:rsidR="00EB5683" w:rsidRDefault="0057564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Focus on other tasks only they can perform because certain tasks are off-loaded by the GC/lab</w:t>
            </w:r>
          </w:p>
          <w:p w14:paraId="54F20AF3" w14:textId="77777777" w:rsidR="0057564D" w:rsidRDefault="0057564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8DD488A" w14:textId="77777777" w:rsidR="0057564D" w:rsidRDefault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Tasks removed from one person and given to someone who is more efficient </w:t>
            </w:r>
          </w:p>
          <w:p w14:paraId="2C3478E7" w14:textId="77777777" w:rsidR="00431848" w:rsidRDefault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89AE055" w14:textId="5246CB0C" w:rsidR="00431848" w:rsidRPr="00431848" w:rsidRDefault="00431848" w:rsidP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31848">
              <w:rPr>
                <w:rFonts w:ascii="Times New Roman" w:hAnsi="Times New Roman" w:cs="Times New Roman"/>
                <w:color w:val="000000"/>
              </w:rPr>
              <w:t>Reduced number of calls from clients who don’t understand result</w:t>
            </w:r>
            <w:r>
              <w:rPr>
                <w:rFonts w:ascii="Times New Roman" w:hAnsi="Times New Roman" w:cs="Times New Roman"/>
                <w:color w:val="000000"/>
              </w:rPr>
              <w:t xml:space="preserve"> saves time for everyone</w:t>
            </w:r>
          </w:p>
          <w:p w14:paraId="0B9F63E7" w14:textId="6E3DB7CF" w:rsidR="00431848" w:rsidRPr="000B006E" w:rsidRDefault="0043184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6ACEAB7" w14:textId="615F5D85" w:rsidR="00EB5683" w:rsidRPr="000B006E" w:rsidRDefault="00EB5683">
            <w:pPr>
              <w:spacing w:after="0"/>
              <w:contextualSpacing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</w:tr>
      <w:tr w:rsidR="00EB5683" w:rsidRPr="000B006E" w14:paraId="46CFF4F9" w14:textId="77777777" w:rsidTr="005A4DC7">
        <w:trPr>
          <w:trHeight w:val="629"/>
        </w:trPr>
        <w:tc>
          <w:tcPr>
            <w:tcW w:w="25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417694C" w14:textId="7CF86C9F" w:rsidR="00EB5683" w:rsidRPr="000B006E" w:rsidRDefault="00EB5683" w:rsidP="007A3D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Accessed</w:t>
            </w:r>
            <w:r w:rsidRPr="000B006E">
              <w:rPr>
                <w:rFonts w:ascii="Times New Roman" w:hAnsi="Times New Roman" w:cs="Times New Roman"/>
                <w:color w:val="000000"/>
              </w:rPr>
              <w:t xml:space="preserve"> appropriate care</w:t>
            </w:r>
            <w:bookmarkStart w:id="5" w:name="ZOTERO_BREF_AQdaBYiZSbv21"/>
            <w:r w:rsidRPr="000B006E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End w:id="5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12F73D4" w14:textId="7F3CE1E2" w:rsidR="00EB5683" w:rsidRPr="000B006E" w:rsidRDefault="00EB5683" w:rsidP="002612C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B006E">
              <w:rPr>
                <w:rFonts w:ascii="Times New Roman" w:hAnsi="Times New Roman" w:cs="Times New Roman"/>
                <w:color w:val="000000"/>
              </w:rPr>
              <w:t xml:space="preserve">Patient receives appropriate follow-up care and/or testing. </w:t>
            </w: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47B8972" w14:textId="2293A95C" w:rsidR="00EB5683" w:rsidRPr="000B006E" w:rsidRDefault="00EB5683" w:rsidP="0039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5683" w14:paraId="14E884ED" w14:textId="77777777" w:rsidTr="005A4DC7">
        <w:tc>
          <w:tcPr>
            <w:tcW w:w="25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349D678" w14:textId="01ADA4EA" w:rsidR="00EB5683" w:rsidRPr="000B006E" w:rsidRDefault="00EB5683" w:rsidP="007A3D1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B006E">
              <w:rPr>
                <w:rFonts w:ascii="Times New Roman" w:hAnsi="Times New Roman" w:cs="Times New Roman"/>
                <w:color w:val="000000"/>
              </w:rPr>
              <w:t>Activate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0B006E">
              <w:rPr>
                <w:rFonts w:ascii="Times New Roman" w:hAnsi="Times New Roman" w:cs="Times New Roman"/>
                <w:color w:val="000000"/>
              </w:rPr>
              <w:t xml:space="preserve"> support resources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2B5A2A6" w14:textId="631800EE" w:rsidR="00EB5683" w:rsidRPr="000B006E" w:rsidRDefault="004C4F4F" w:rsidP="004C4F4F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Client or Co-worker </w:t>
            </w:r>
            <w:r w:rsidR="00EB5683" w:rsidRPr="000B006E">
              <w:rPr>
                <w:rFonts w:ascii="Times New Roman" w:hAnsi="Times New Roman" w:cs="Times New Roman"/>
                <w:color w:val="000000"/>
              </w:rPr>
              <w:t xml:space="preserve">accesses or receives </w:t>
            </w:r>
            <w:r w:rsidR="00EB5683">
              <w:rPr>
                <w:rFonts w:ascii="Times New Roman" w:hAnsi="Times New Roman" w:cs="Times New Roman"/>
                <w:color w:val="000000"/>
              </w:rPr>
              <w:t xml:space="preserve">desired levels of </w:t>
            </w:r>
            <w:r>
              <w:rPr>
                <w:rFonts w:ascii="Times New Roman" w:hAnsi="Times New Roman" w:cs="Times New Roman"/>
                <w:color w:val="000000"/>
              </w:rPr>
              <w:t>support</w:t>
            </w:r>
            <w:r w:rsidR="00EB5683" w:rsidRPr="000B00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5683">
              <w:rPr>
                <w:rFonts w:ascii="Times New Roman" w:hAnsi="Times New Roman" w:cs="Times New Roman"/>
                <w:color w:val="000000"/>
              </w:rPr>
              <w:t>or</w:t>
            </w:r>
            <w:r w:rsidR="00EB5683" w:rsidRPr="000B006E">
              <w:rPr>
                <w:rFonts w:ascii="Times New Roman" w:hAnsi="Times New Roman" w:cs="Times New Roman"/>
                <w:color w:val="000000"/>
              </w:rPr>
              <w:t xml:space="preserve"> additional information </w:t>
            </w: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D2D60BF" w14:textId="15D4F36F" w:rsidR="00EB5683" w:rsidRPr="000B006E" w:rsidRDefault="00EB5683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5683" w14:paraId="3ECCB41C" w14:textId="77777777" w:rsidTr="005A4DC7">
        <w:tc>
          <w:tcPr>
            <w:tcW w:w="25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CD42986" w14:textId="1EC00271" w:rsidR="00EB5683" w:rsidRDefault="00B2418B" w:rsidP="00355B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9BDC904" w14:textId="77777777" w:rsid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418B">
              <w:rPr>
                <w:rFonts w:ascii="Times New Roman" w:hAnsi="Times New Roman" w:cs="Times New Roman"/>
                <w:color w:val="000000"/>
              </w:rPr>
              <w:t>Potential clients see the name of the company and are more likely to think of that laboratory as a testing option (brand recognition)</w:t>
            </w:r>
          </w:p>
          <w:p w14:paraId="6C04830B" w14:textId="77777777" w:rsidR="00B2418B" w:rsidRP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0D5A39B" w14:textId="77777777" w:rsid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418B">
              <w:rPr>
                <w:rFonts w:ascii="Times New Roman" w:hAnsi="Times New Roman" w:cs="Times New Roman"/>
                <w:color w:val="000000"/>
              </w:rPr>
              <w:t>New GCs are more likely to want to work for the laboratory</w:t>
            </w:r>
          </w:p>
          <w:p w14:paraId="79952A01" w14:textId="77777777" w:rsidR="00B2418B" w:rsidRP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EF21C3F" w14:textId="77777777" w:rsid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418B">
              <w:rPr>
                <w:rFonts w:ascii="Times New Roman" w:hAnsi="Times New Roman" w:cs="Times New Roman"/>
                <w:color w:val="000000"/>
              </w:rPr>
              <w:t>Genetic counselors working for the lab gain a sense of professional fulfillment</w:t>
            </w:r>
          </w:p>
          <w:p w14:paraId="04242467" w14:textId="77777777" w:rsidR="00B2418B" w:rsidRP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932536F" w14:textId="77777777" w:rsid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418B">
              <w:rPr>
                <w:rFonts w:ascii="Times New Roman" w:hAnsi="Times New Roman" w:cs="Times New Roman"/>
                <w:color w:val="000000"/>
              </w:rPr>
              <w:t>GCs stay loyal to the company and stay with the company</w:t>
            </w:r>
          </w:p>
          <w:p w14:paraId="6A79571B" w14:textId="77777777" w:rsidR="00B2418B" w:rsidRP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AB7B7A8" w14:textId="77777777" w:rsidR="00B2418B" w:rsidRPr="00B2418B" w:rsidRDefault="00B2418B" w:rsidP="00B2418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2418B">
              <w:rPr>
                <w:rFonts w:ascii="Times New Roman" w:hAnsi="Times New Roman" w:cs="Times New Roman"/>
                <w:color w:val="000000"/>
              </w:rPr>
              <w:t>GCs at lab get CEUs</w:t>
            </w:r>
          </w:p>
          <w:p w14:paraId="4249BB78" w14:textId="77777777" w:rsidR="00EB5683" w:rsidRPr="000B006E" w:rsidRDefault="00EB5683" w:rsidP="003942D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1A9B081" w14:textId="77777777" w:rsidR="00EB5683" w:rsidRPr="000B006E" w:rsidRDefault="00EB5683" w:rsidP="0039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5683" w14:paraId="58C02A29" w14:textId="77777777" w:rsidTr="005A4DC7">
        <w:tc>
          <w:tcPr>
            <w:tcW w:w="25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E093164" w14:textId="4152C0EC" w:rsidR="00EB5683" w:rsidRPr="000B006E" w:rsidRDefault="00B2418B" w:rsidP="003942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Diagnosis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F26F412" w14:textId="77777777" w:rsidR="0009547C" w:rsidRPr="0009547C" w:rsidRDefault="0009547C" w:rsidP="0009547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9547C">
              <w:rPr>
                <w:rFonts w:ascii="Times New Roman" w:hAnsi="Times New Roman" w:cs="Times New Roman"/>
                <w:color w:val="000000"/>
              </w:rPr>
              <w:t>Provider has an accurate diagnosis for their patient</w:t>
            </w:r>
          </w:p>
          <w:p w14:paraId="31B8886B" w14:textId="3F24503C" w:rsidR="00EB5683" w:rsidRPr="000B006E" w:rsidRDefault="00EB5683" w:rsidP="003942D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F564877" w14:textId="79B782DF" w:rsidR="00EB5683" w:rsidRPr="000B006E" w:rsidRDefault="00EB5683" w:rsidP="003942D1">
            <w:pPr>
              <w:snapToGri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E5C401A" w14:textId="6EB65FA5" w:rsidR="005F3AB9" w:rsidRDefault="005F3AB9" w:rsidP="00A35419">
      <w:pPr>
        <w:widowControl w:val="0"/>
        <w:autoSpaceDE w:val="0"/>
        <w:autoSpaceDN w:val="0"/>
        <w:adjustRightInd w:val="0"/>
        <w:spacing w:after="180"/>
        <w:ind w:left="640" w:hanging="640"/>
        <w:rPr>
          <w:rFonts w:ascii="Times New Roman" w:hAnsi="Times New Roman" w:cs="Times New Roman"/>
          <w:color w:val="000000"/>
        </w:rPr>
      </w:pPr>
    </w:p>
    <w:sectPr w:rsidR="005F3AB9">
      <w:headerReference w:type="default" r:id="rId8"/>
      <w:footerReference w:type="default" r:id="rId9"/>
      <w:pgSz w:w="15840" w:h="12240" w:orient="landscape"/>
      <w:pgMar w:top="864" w:right="1008" w:bottom="864" w:left="1008" w:header="576" w:footer="43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590CC" w14:textId="77777777" w:rsidR="0048403C" w:rsidRDefault="0048403C">
      <w:pPr>
        <w:spacing w:after="0"/>
      </w:pPr>
      <w:r>
        <w:separator/>
      </w:r>
    </w:p>
  </w:endnote>
  <w:endnote w:type="continuationSeparator" w:id="0">
    <w:p w14:paraId="696F3960" w14:textId="77777777" w:rsidR="0048403C" w:rsidRDefault="00484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1"/>
    <w:family w:val="swiss"/>
    <w:pitch w:val="variable"/>
  </w:font>
  <w:font w:name="FreeSans">
    <w:altName w:val="Arial"/>
    <w:charset w:val="00"/>
    <w:family w:val="swiss"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C31E" w14:textId="6CF6BA5F" w:rsidR="002D3A54" w:rsidRDefault="002D3A54">
    <w:pPr>
      <w:pStyle w:val="Footer"/>
      <w:jc w:val="center"/>
      <w:rPr>
        <w:b/>
        <w:bCs/>
        <w:sz w:val="24"/>
        <w:szCs w:val="24"/>
      </w:rPr>
    </w:pPr>
    <w:r>
      <w:t>Cragun &amp; Zierhut 201</w:t>
    </w:r>
    <w:r w:rsidR="00066A28">
      <w:t>7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 w:rsidR="00190654">
      <w:rPr>
        <w:noProof/>
      </w:rPr>
      <w:t>2</w:t>
    </w:r>
    <w: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instrText>NUMPAGES</w:instrText>
    </w:r>
    <w:r>
      <w:fldChar w:fldCharType="separate"/>
    </w:r>
    <w:r w:rsidR="00190654">
      <w:rPr>
        <w:noProof/>
      </w:rPr>
      <w:t>2</w:t>
    </w:r>
    <w:r>
      <w:fldChar w:fldCharType="end"/>
    </w:r>
  </w:p>
  <w:p w14:paraId="7EEB2159" w14:textId="77777777" w:rsidR="002D3A54" w:rsidRDefault="002D3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6F32" w14:textId="77777777" w:rsidR="0048403C" w:rsidRDefault="0048403C">
      <w:pPr>
        <w:spacing w:after="0"/>
      </w:pPr>
      <w:r>
        <w:separator/>
      </w:r>
    </w:p>
  </w:footnote>
  <w:footnote w:type="continuationSeparator" w:id="0">
    <w:p w14:paraId="4A5BB054" w14:textId="77777777" w:rsidR="0048403C" w:rsidRDefault="004840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A97DE" w14:textId="50B50F92" w:rsidR="002D3A54" w:rsidRDefault="00190654" w:rsidP="008D1D10">
    <w:pPr>
      <w:pageBreakBefore/>
      <w:spacing w:after="0"/>
      <w:contextualSpacing/>
      <w:rPr>
        <w:rFonts w:ascii="Times New Roman" w:hAnsi="Times New Roman" w:cs="Times New Roman"/>
        <w:b/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B9E25" wp14:editId="1BAB7BD8">
              <wp:simplePos x="0" y="0"/>
              <wp:positionH relativeFrom="column">
                <wp:posOffset>5036101</wp:posOffset>
              </wp:positionH>
              <wp:positionV relativeFrom="paragraph">
                <wp:posOffset>-63836</wp:posOffset>
              </wp:positionV>
              <wp:extent cx="2142782" cy="366642"/>
              <wp:effectExtent l="0" t="0" r="10160" b="14605"/>
              <wp:wrapNone/>
              <wp:docPr id="37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2782" cy="366642"/>
                      </a:xfrm>
                      <a:prstGeom prst="rect">
                        <a:avLst/>
                      </a:prstGeom>
                      <a:solidFill>
                        <a:srgbClr val="CCFFCC"/>
                      </a:solidFill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BECE9C4" w14:textId="77777777" w:rsidR="00190654" w:rsidRDefault="00190654" w:rsidP="0019065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+mn-ea" w:hAnsi="Calibri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Table 3: Client Changes</w:t>
                          </w:r>
                        </w:p>
                      </w:txbxContent>
                    </wps:txbx>
                    <wps:bodyPr anchor="ctr"/>
                  </wps:wsp>
                </a:graphicData>
              </a:graphic>
            </wp:anchor>
          </w:drawing>
        </mc:Choice>
        <mc:Fallback>
          <w:pict>
            <v:rect w14:anchorId="113B9E25" id="Rectangle 36" o:spid="_x0000_s1026" style="position:absolute;margin-left:396.55pt;margin-top:-5.05pt;width:168.7pt;height:2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" fillcolor="#cfc" strokecolor="windowText" strokeweight="1.5pt">
              <v:textbox>
                <w:txbxContent>
                  <w:p w14:paraId="6BECE9C4" w14:textId="77777777" w:rsidR="00190654" w:rsidRDefault="00190654" w:rsidP="00190654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eastAsia="+mn-ea" w:hAnsi="Calibri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Table 3: Client Changes</w:t>
                    </w:r>
                  </w:p>
                </w:txbxContent>
              </v:textbox>
            </v:rect>
          </w:pict>
        </mc:Fallback>
      </mc:AlternateContent>
    </w:r>
    <w:r w:rsidR="002D3A54">
      <w:rPr>
        <w:rFonts w:ascii="Times New Roman" w:hAnsi="Times New Roman" w:cs="Times New Roman"/>
        <w:b/>
        <w:color w:val="000000"/>
      </w:rPr>
      <w:t xml:space="preserve">Table 3. </w:t>
    </w:r>
    <w:r w:rsidR="008C0B5C">
      <w:rPr>
        <w:rFonts w:ascii="Times New Roman" w:hAnsi="Times New Roman" w:cs="Times New Roman"/>
        <w:b/>
        <w:color w:val="000000"/>
      </w:rPr>
      <w:t xml:space="preserve">Client, Co-worker </w:t>
    </w:r>
    <w:r w:rsidR="004C4F4F">
      <w:rPr>
        <w:rFonts w:ascii="Times New Roman" w:hAnsi="Times New Roman" w:cs="Times New Roman"/>
        <w:b/>
        <w:color w:val="000000"/>
      </w:rPr>
      <w:t>and Genet</w:t>
    </w:r>
    <w:r w:rsidR="008C0B5C">
      <w:rPr>
        <w:rFonts w:ascii="Times New Roman" w:hAnsi="Times New Roman" w:cs="Times New Roman"/>
        <w:b/>
        <w:color w:val="000000"/>
      </w:rPr>
      <w:t xml:space="preserve">ic Counselor Changes from FOCUS </w:t>
    </w:r>
    <w:r w:rsidR="004C4F4F">
      <w:rPr>
        <w:rFonts w:ascii="Times New Roman" w:hAnsi="Times New Roman" w:cs="Times New Roman"/>
        <w:b/>
        <w:color w:val="000000"/>
      </w:rPr>
      <w:t>Industry</w:t>
    </w:r>
    <w:r w:rsidR="008C0B5C">
      <w:rPr>
        <w:rFonts w:ascii="Times New Roman" w:hAnsi="Times New Roman" w:cs="Times New Roman"/>
        <w:b/>
        <w:color w:val="000000"/>
      </w:rPr>
      <w:t xml:space="preserve"> </w:t>
    </w:r>
  </w:p>
  <w:p w14:paraId="31BC5937" w14:textId="77777777" w:rsidR="002D3A54" w:rsidRDefault="002D3A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A0193"/>
    <w:multiLevelType w:val="multilevel"/>
    <w:tmpl w:val="1BC83BB4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E7150"/>
    <w:multiLevelType w:val="multilevel"/>
    <w:tmpl w:val="D8F49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E6"/>
    <w:rsid w:val="00001D6D"/>
    <w:rsid w:val="00015A60"/>
    <w:rsid w:val="00020FB4"/>
    <w:rsid w:val="00065C63"/>
    <w:rsid w:val="00066A28"/>
    <w:rsid w:val="00070E7F"/>
    <w:rsid w:val="00074BB0"/>
    <w:rsid w:val="00082AD3"/>
    <w:rsid w:val="0009139C"/>
    <w:rsid w:val="0009343D"/>
    <w:rsid w:val="00093E7F"/>
    <w:rsid w:val="0009547C"/>
    <w:rsid w:val="000B006E"/>
    <w:rsid w:val="000B1705"/>
    <w:rsid w:val="000B1EA2"/>
    <w:rsid w:val="000B6E73"/>
    <w:rsid w:val="000C088A"/>
    <w:rsid w:val="000C59B0"/>
    <w:rsid w:val="000D579E"/>
    <w:rsid w:val="000F01A0"/>
    <w:rsid w:val="000F0441"/>
    <w:rsid w:val="000F35DB"/>
    <w:rsid w:val="00105CA7"/>
    <w:rsid w:val="00117726"/>
    <w:rsid w:val="00131CA7"/>
    <w:rsid w:val="00147232"/>
    <w:rsid w:val="00147B54"/>
    <w:rsid w:val="00150C6E"/>
    <w:rsid w:val="00163DE6"/>
    <w:rsid w:val="00164731"/>
    <w:rsid w:val="00165B52"/>
    <w:rsid w:val="00170C88"/>
    <w:rsid w:val="00171985"/>
    <w:rsid w:val="0017501D"/>
    <w:rsid w:val="00190654"/>
    <w:rsid w:val="00193B12"/>
    <w:rsid w:val="0019432D"/>
    <w:rsid w:val="001A13A9"/>
    <w:rsid w:val="001C122A"/>
    <w:rsid w:val="001C1D35"/>
    <w:rsid w:val="001D48E3"/>
    <w:rsid w:val="001E3DB0"/>
    <w:rsid w:val="001F3214"/>
    <w:rsid w:val="002220DF"/>
    <w:rsid w:val="002321AC"/>
    <w:rsid w:val="002366F1"/>
    <w:rsid w:val="00246E20"/>
    <w:rsid w:val="00257E94"/>
    <w:rsid w:val="002612CD"/>
    <w:rsid w:val="002616F5"/>
    <w:rsid w:val="002779B7"/>
    <w:rsid w:val="002826FA"/>
    <w:rsid w:val="002835CA"/>
    <w:rsid w:val="0028414A"/>
    <w:rsid w:val="00284729"/>
    <w:rsid w:val="00290C1B"/>
    <w:rsid w:val="002A3924"/>
    <w:rsid w:val="002B6C45"/>
    <w:rsid w:val="002C0E28"/>
    <w:rsid w:val="002C170D"/>
    <w:rsid w:val="002D1D6E"/>
    <w:rsid w:val="002D3A54"/>
    <w:rsid w:val="002F0945"/>
    <w:rsid w:val="002F7E61"/>
    <w:rsid w:val="00305CCF"/>
    <w:rsid w:val="003063A8"/>
    <w:rsid w:val="00311161"/>
    <w:rsid w:val="00316823"/>
    <w:rsid w:val="003260C1"/>
    <w:rsid w:val="003272D8"/>
    <w:rsid w:val="00333202"/>
    <w:rsid w:val="00334358"/>
    <w:rsid w:val="00335EC2"/>
    <w:rsid w:val="00337994"/>
    <w:rsid w:val="00351F11"/>
    <w:rsid w:val="00355B84"/>
    <w:rsid w:val="00364FBB"/>
    <w:rsid w:val="0038047D"/>
    <w:rsid w:val="00387F2F"/>
    <w:rsid w:val="003942D1"/>
    <w:rsid w:val="003A241C"/>
    <w:rsid w:val="003A24DF"/>
    <w:rsid w:val="003A73B4"/>
    <w:rsid w:val="003C0705"/>
    <w:rsid w:val="003C6E1B"/>
    <w:rsid w:val="003C704C"/>
    <w:rsid w:val="003D18D5"/>
    <w:rsid w:val="003D1E9E"/>
    <w:rsid w:val="003D430B"/>
    <w:rsid w:val="003D5A0E"/>
    <w:rsid w:val="003E3670"/>
    <w:rsid w:val="003F0A73"/>
    <w:rsid w:val="0040092A"/>
    <w:rsid w:val="004127D3"/>
    <w:rsid w:val="00427399"/>
    <w:rsid w:val="00431848"/>
    <w:rsid w:val="00452352"/>
    <w:rsid w:val="00452F59"/>
    <w:rsid w:val="00476946"/>
    <w:rsid w:val="00480A09"/>
    <w:rsid w:val="004831DA"/>
    <w:rsid w:val="0048403C"/>
    <w:rsid w:val="0049364F"/>
    <w:rsid w:val="004A5824"/>
    <w:rsid w:val="004A780C"/>
    <w:rsid w:val="004C4F4F"/>
    <w:rsid w:val="004D0886"/>
    <w:rsid w:val="004D61BA"/>
    <w:rsid w:val="004F01F8"/>
    <w:rsid w:val="004F1E17"/>
    <w:rsid w:val="00502511"/>
    <w:rsid w:val="00513E4C"/>
    <w:rsid w:val="00516AE1"/>
    <w:rsid w:val="00517893"/>
    <w:rsid w:val="00517C69"/>
    <w:rsid w:val="00522B44"/>
    <w:rsid w:val="0053629B"/>
    <w:rsid w:val="00551118"/>
    <w:rsid w:val="0056499A"/>
    <w:rsid w:val="00564C90"/>
    <w:rsid w:val="005700DB"/>
    <w:rsid w:val="00573D44"/>
    <w:rsid w:val="005746AC"/>
    <w:rsid w:val="0057564D"/>
    <w:rsid w:val="005814B2"/>
    <w:rsid w:val="005907A3"/>
    <w:rsid w:val="005A2B42"/>
    <w:rsid w:val="005A4DC7"/>
    <w:rsid w:val="005D10FE"/>
    <w:rsid w:val="005D610A"/>
    <w:rsid w:val="005E0089"/>
    <w:rsid w:val="005E2BEF"/>
    <w:rsid w:val="005F04B3"/>
    <w:rsid w:val="005F3AB9"/>
    <w:rsid w:val="005F5558"/>
    <w:rsid w:val="005F66B0"/>
    <w:rsid w:val="006042A6"/>
    <w:rsid w:val="00616426"/>
    <w:rsid w:val="006215B1"/>
    <w:rsid w:val="0062329F"/>
    <w:rsid w:val="006242F1"/>
    <w:rsid w:val="00633FFF"/>
    <w:rsid w:val="006414FA"/>
    <w:rsid w:val="0064288B"/>
    <w:rsid w:val="006575D9"/>
    <w:rsid w:val="006651B0"/>
    <w:rsid w:val="00682843"/>
    <w:rsid w:val="00697EAF"/>
    <w:rsid w:val="006A0AEB"/>
    <w:rsid w:val="006A58D2"/>
    <w:rsid w:val="006A6DFE"/>
    <w:rsid w:val="006B1B51"/>
    <w:rsid w:val="006B5F98"/>
    <w:rsid w:val="006C6DBA"/>
    <w:rsid w:val="006D3609"/>
    <w:rsid w:val="006F5B14"/>
    <w:rsid w:val="00715341"/>
    <w:rsid w:val="00724FD2"/>
    <w:rsid w:val="00736FFB"/>
    <w:rsid w:val="007413DC"/>
    <w:rsid w:val="00750C3E"/>
    <w:rsid w:val="00775AEB"/>
    <w:rsid w:val="00775E36"/>
    <w:rsid w:val="0077724A"/>
    <w:rsid w:val="007940D5"/>
    <w:rsid w:val="00796ADC"/>
    <w:rsid w:val="007A3D12"/>
    <w:rsid w:val="007A749A"/>
    <w:rsid w:val="007D3425"/>
    <w:rsid w:val="007E297D"/>
    <w:rsid w:val="0081128D"/>
    <w:rsid w:val="00812574"/>
    <w:rsid w:val="00822AB6"/>
    <w:rsid w:val="00846C11"/>
    <w:rsid w:val="00854CA9"/>
    <w:rsid w:val="00870EA9"/>
    <w:rsid w:val="00872062"/>
    <w:rsid w:val="008902AE"/>
    <w:rsid w:val="008C0524"/>
    <w:rsid w:val="008C0B5C"/>
    <w:rsid w:val="008D1D10"/>
    <w:rsid w:val="008D2153"/>
    <w:rsid w:val="008D69FC"/>
    <w:rsid w:val="008F026A"/>
    <w:rsid w:val="00901934"/>
    <w:rsid w:val="00903CCE"/>
    <w:rsid w:val="00934AF3"/>
    <w:rsid w:val="00951690"/>
    <w:rsid w:val="00951EF4"/>
    <w:rsid w:val="00954D91"/>
    <w:rsid w:val="00967D6C"/>
    <w:rsid w:val="00976CAD"/>
    <w:rsid w:val="009A3BA7"/>
    <w:rsid w:val="009A5925"/>
    <w:rsid w:val="009B0362"/>
    <w:rsid w:val="009D48B8"/>
    <w:rsid w:val="009F2B70"/>
    <w:rsid w:val="00A35419"/>
    <w:rsid w:val="00A3692F"/>
    <w:rsid w:val="00A4528C"/>
    <w:rsid w:val="00A46911"/>
    <w:rsid w:val="00A54F2A"/>
    <w:rsid w:val="00A56B9C"/>
    <w:rsid w:val="00A83A34"/>
    <w:rsid w:val="00A8644D"/>
    <w:rsid w:val="00A86CC4"/>
    <w:rsid w:val="00A90947"/>
    <w:rsid w:val="00AD3554"/>
    <w:rsid w:val="00AF1637"/>
    <w:rsid w:val="00AF4F81"/>
    <w:rsid w:val="00B01136"/>
    <w:rsid w:val="00B06249"/>
    <w:rsid w:val="00B06C8B"/>
    <w:rsid w:val="00B1555D"/>
    <w:rsid w:val="00B2418B"/>
    <w:rsid w:val="00B2505E"/>
    <w:rsid w:val="00B40929"/>
    <w:rsid w:val="00B41171"/>
    <w:rsid w:val="00B466A5"/>
    <w:rsid w:val="00B50D7B"/>
    <w:rsid w:val="00B56AE9"/>
    <w:rsid w:val="00B576A0"/>
    <w:rsid w:val="00B67FAA"/>
    <w:rsid w:val="00B73ED6"/>
    <w:rsid w:val="00B84DAC"/>
    <w:rsid w:val="00B87673"/>
    <w:rsid w:val="00BB7FFC"/>
    <w:rsid w:val="00BC4F0F"/>
    <w:rsid w:val="00BD59F4"/>
    <w:rsid w:val="00BF42D5"/>
    <w:rsid w:val="00C17905"/>
    <w:rsid w:val="00C27B4D"/>
    <w:rsid w:val="00C3073E"/>
    <w:rsid w:val="00C41C68"/>
    <w:rsid w:val="00C447B4"/>
    <w:rsid w:val="00C44C3F"/>
    <w:rsid w:val="00C56EB7"/>
    <w:rsid w:val="00C81A2D"/>
    <w:rsid w:val="00CA05C6"/>
    <w:rsid w:val="00CA480B"/>
    <w:rsid w:val="00CA590D"/>
    <w:rsid w:val="00CB1D2E"/>
    <w:rsid w:val="00CC51EE"/>
    <w:rsid w:val="00CD2440"/>
    <w:rsid w:val="00CD4571"/>
    <w:rsid w:val="00CF3C41"/>
    <w:rsid w:val="00D1497E"/>
    <w:rsid w:val="00D16F79"/>
    <w:rsid w:val="00D20625"/>
    <w:rsid w:val="00D216AE"/>
    <w:rsid w:val="00D25EAC"/>
    <w:rsid w:val="00D273C2"/>
    <w:rsid w:val="00D37B0C"/>
    <w:rsid w:val="00D40283"/>
    <w:rsid w:val="00D532A7"/>
    <w:rsid w:val="00D8144C"/>
    <w:rsid w:val="00D85FEC"/>
    <w:rsid w:val="00D862E7"/>
    <w:rsid w:val="00D917D4"/>
    <w:rsid w:val="00D96422"/>
    <w:rsid w:val="00DA16C7"/>
    <w:rsid w:val="00DA171D"/>
    <w:rsid w:val="00DA2606"/>
    <w:rsid w:val="00DA42AA"/>
    <w:rsid w:val="00DC5A7F"/>
    <w:rsid w:val="00DD0994"/>
    <w:rsid w:val="00DD0E6E"/>
    <w:rsid w:val="00DD4926"/>
    <w:rsid w:val="00DE3A6B"/>
    <w:rsid w:val="00E07907"/>
    <w:rsid w:val="00E131ED"/>
    <w:rsid w:val="00E1606C"/>
    <w:rsid w:val="00E23BCC"/>
    <w:rsid w:val="00E2456F"/>
    <w:rsid w:val="00E43EF3"/>
    <w:rsid w:val="00E44D30"/>
    <w:rsid w:val="00E616A4"/>
    <w:rsid w:val="00E71E5E"/>
    <w:rsid w:val="00E73840"/>
    <w:rsid w:val="00E90E0B"/>
    <w:rsid w:val="00EA79D5"/>
    <w:rsid w:val="00EB161E"/>
    <w:rsid w:val="00EB5683"/>
    <w:rsid w:val="00EB62F1"/>
    <w:rsid w:val="00EC2C74"/>
    <w:rsid w:val="00EC7A6E"/>
    <w:rsid w:val="00ED6452"/>
    <w:rsid w:val="00EE58DC"/>
    <w:rsid w:val="00EF0677"/>
    <w:rsid w:val="00EF09F5"/>
    <w:rsid w:val="00F02413"/>
    <w:rsid w:val="00F031BF"/>
    <w:rsid w:val="00F23C68"/>
    <w:rsid w:val="00F34274"/>
    <w:rsid w:val="00F447AC"/>
    <w:rsid w:val="00F464CF"/>
    <w:rsid w:val="00F56202"/>
    <w:rsid w:val="00F56BE6"/>
    <w:rsid w:val="00F64481"/>
    <w:rsid w:val="00F70794"/>
    <w:rsid w:val="00F70D6C"/>
    <w:rsid w:val="00F7319F"/>
    <w:rsid w:val="00F75CDA"/>
    <w:rsid w:val="00F95778"/>
    <w:rsid w:val="00FB2627"/>
    <w:rsid w:val="00FB3755"/>
    <w:rsid w:val="00FC0136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69F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60"/>
    <w:pPr>
      <w:suppressAutoHyphens/>
      <w:spacing w:after="173" w:line="240" w:lineRule="auto"/>
    </w:pPr>
    <w:rPr>
      <w:rFonts w:eastAsia="DejaVu Sans" w:cs="Calibri"/>
      <w:color w:val="00000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">
    <w:name w:val="field-content"/>
    <w:rsid w:val="0003636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60"/>
    <w:rPr>
      <w:rFonts w:ascii="Tahoma" w:eastAsia="DejaVu Sans" w:hAnsi="Tahoma" w:cs="Tahoma"/>
      <w:color w:val="00000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74E8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E86"/>
    <w:rPr>
      <w:rFonts w:ascii="Calibri" w:eastAsia="DejaVu Sans" w:hAnsi="Calibri" w:cs="Calibri"/>
      <w:color w:val="00000A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86"/>
    <w:rPr>
      <w:rFonts w:ascii="Calibri" w:eastAsia="DejaVu Sans" w:hAnsi="Calibri" w:cs="Calibri"/>
      <w:b/>
      <w:bCs/>
      <w:color w:val="00000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917D34"/>
  </w:style>
  <w:style w:type="character" w:customStyle="1" w:styleId="HeaderChar">
    <w:name w:val="Header Char"/>
    <w:basedOn w:val="DefaultParagraphFont"/>
    <w:link w:val="Header"/>
    <w:uiPriority w:val="99"/>
    <w:rsid w:val="00B11BDE"/>
    <w:rPr>
      <w:rFonts w:ascii="Calibri" w:eastAsia="DejaVu Sans" w:hAnsi="Calibri" w:cs="Calibri"/>
      <w:color w:val="00000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11BDE"/>
    <w:rPr>
      <w:rFonts w:ascii="Calibri" w:eastAsia="DejaVu Sans" w:hAnsi="Calibri" w:cs="Calibri"/>
      <w:color w:val="00000A"/>
      <w:lang w:eastAsia="zh-CN"/>
    </w:rPr>
  </w:style>
  <w:style w:type="character" w:customStyle="1" w:styleId="InternetLink">
    <w:name w:val="Internet Link"/>
    <w:basedOn w:val="DefaultParagraphFont"/>
    <w:uiPriority w:val="99"/>
    <w:unhideWhenUsed/>
    <w:rsid w:val="0042740A"/>
    <w:rPr>
      <w:color w:val="0000FF"/>
      <w:u w:val="single"/>
    </w:rPr>
  </w:style>
  <w:style w:type="character" w:customStyle="1" w:styleId="WW8Num3z0">
    <w:name w:val="WW8Num3z0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60"/>
    <w:pPr>
      <w:spacing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E86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674E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1BDE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B11BDE"/>
    <w:pPr>
      <w:tabs>
        <w:tab w:val="center" w:pos="4680"/>
        <w:tab w:val="right" w:pos="9360"/>
      </w:tabs>
      <w:spacing w:after="0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numbering" w:customStyle="1" w:styleId="WW8Num3">
    <w:name w:val="WW8Num3"/>
  </w:style>
  <w:style w:type="character" w:styleId="Hyperlink">
    <w:name w:val="Hyperlink"/>
    <w:basedOn w:val="DefaultParagraphFont"/>
    <w:uiPriority w:val="99"/>
    <w:unhideWhenUsed/>
    <w:rsid w:val="00903C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3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0654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1D69051-BB2E-4960-9D91-9C00C88A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Zierhut</dc:creator>
  <cp:lastModifiedBy>Cragun, Deborah</cp:lastModifiedBy>
  <cp:revision>23</cp:revision>
  <dcterms:created xsi:type="dcterms:W3CDTF">2017-08-29T01:27:00Z</dcterms:created>
  <dcterms:modified xsi:type="dcterms:W3CDTF">2017-08-31T17:56:00Z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86c7be02-c8ea-3ba2-9b15-8f4fa1f7a731</vt:lpwstr>
  </property>
  <property fmtid="{D5CDD505-2E9C-101B-9397-08002B2CF9AE}" pid="5" name="Mendeley Recent Style Id 0_1">
    <vt:lpwstr>http://www.zotero.org/styles/american-journal-of-medical-genetics</vt:lpwstr>
  </property>
  <property fmtid="{D5CDD505-2E9C-101B-9397-08002B2CF9AE}" pid="6" name="Mendeley Recent Style Name 0_1">
    <vt:lpwstr>American Journal of Medical Genetics</vt:lpwstr>
  </property>
  <property fmtid="{D5CDD505-2E9C-101B-9397-08002B2CF9AE}" pid="7" name="Mendeley Recent Style Id 1_1">
    <vt:lpwstr>http://www.zotero.org/styles/american-journal-of-public-health</vt:lpwstr>
  </property>
  <property fmtid="{D5CDD505-2E9C-101B-9397-08002B2CF9AE}" pid="8" name="Mendeley Recent Style Name 1_1">
    <vt:lpwstr>American Journal of Public Health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http://www.zotero.org/styles/journal-of-community-genetics</vt:lpwstr>
  </property>
  <property fmtid="{D5CDD505-2E9C-101B-9397-08002B2CF9AE}" pid="14" name="Mendeley Recent Style Name 4_1">
    <vt:lpwstr>Journal of Community Genetics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7th edition</vt:lpwstr>
  </property>
  <property fmtid="{D5CDD505-2E9C-101B-9397-08002B2CF9AE}" pid="19" name="Mendeley Recent Style Id 7_1">
    <vt:lpwstr>http://www.zotero.org/styles/national-library-of-medicine</vt:lpwstr>
  </property>
  <property fmtid="{D5CDD505-2E9C-101B-9397-08002B2CF9AE}" pid="20" name="Mendeley Recent Style Name 7_1">
    <vt:lpwstr>National Library of Medicine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http://www.zotero.org/styles/pharmacotherapy</vt:lpwstr>
  </property>
  <property fmtid="{D5CDD505-2E9C-101B-9397-08002B2CF9AE}" pid="24" name="Mendeley Recent Style Name 9_1">
    <vt:lpwstr>Pharmacotherapy</vt:lpwstr>
  </property>
</Properties>
</file>